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4A" w:rsidRDefault="0039394A" w:rsidP="0039394A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59264" behindDoc="0" locked="0" layoutInCell="1" allowOverlap="1" wp14:anchorId="096FA56F" wp14:editId="1B2A4A40">
            <wp:simplePos x="0" y="0"/>
            <wp:positionH relativeFrom="column">
              <wp:posOffset>292934</wp:posOffset>
            </wp:positionH>
            <wp:positionV relativeFrom="paragraph">
              <wp:posOffset>-100940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D2184">
        <w:rPr>
          <w:rFonts w:ascii="Century Gothic" w:hAnsi="Century Gothic"/>
          <w:b/>
          <w:sz w:val="32"/>
        </w:rPr>
        <w:t>PLANIFICACIÓN SEMANAL 20</w:t>
      </w:r>
      <w:r>
        <w:rPr>
          <w:rFonts w:ascii="Century Gothic" w:hAnsi="Century Gothic"/>
          <w:b/>
          <w:sz w:val="32"/>
        </w:rPr>
        <w:t>20 PRE-KINDER</w:t>
      </w:r>
    </w:p>
    <w:p w:rsidR="0039394A" w:rsidRPr="009D2184" w:rsidRDefault="00E513E1" w:rsidP="0039394A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 xml:space="preserve">Semana 18 al 22 de </w:t>
      </w:r>
      <w:r w:rsidR="0057000A">
        <w:rPr>
          <w:rFonts w:ascii="Century Gothic" w:hAnsi="Century Gothic"/>
          <w:b/>
          <w:sz w:val="32"/>
        </w:rPr>
        <w:t>mayo</w:t>
      </w:r>
      <w:r w:rsidR="0039394A">
        <w:rPr>
          <w:rFonts w:ascii="Century Gothic" w:hAnsi="Century Gothic"/>
          <w:b/>
          <w:sz w:val="32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062"/>
        <w:gridCol w:w="2477"/>
        <w:gridCol w:w="2201"/>
        <w:gridCol w:w="3308"/>
      </w:tblGrid>
      <w:tr w:rsidR="0039394A" w:rsidRPr="009D2184" w:rsidTr="009C7CE5">
        <w:trPr>
          <w:trHeight w:val="665"/>
        </w:trPr>
        <w:tc>
          <w:tcPr>
            <w:tcW w:w="6062" w:type="dxa"/>
            <w:shd w:val="clear" w:color="auto" w:fill="FFD966" w:themeFill="accent4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</w:t>
            </w:r>
            <w:r>
              <w:rPr>
                <w:rFonts w:ascii="Century Gothic" w:hAnsi="Century Gothic"/>
                <w:sz w:val="24"/>
              </w:rPr>
              <w:t>Ana Lucia Azurdia Reyes</w:t>
            </w:r>
          </w:p>
        </w:tc>
        <w:tc>
          <w:tcPr>
            <w:tcW w:w="2477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Grado: </w:t>
            </w:r>
            <w:r>
              <w:rPr>
                <w:rFonts w:ascii="Century Gothic" w:hAnsi="Century Gothic"/>
                <w:sz w:val="24"/>
              </w:rPr>
              <w:t>Pre-</w:t>
            </w:r>
            <w:r w:rsidRPr="009D2184">
              <w:rPr>
                <w:rFonts w:ascii="Century Gothic" w:hAnsi="Century Gothic"/>
                <w:sz w:val="24"/>
              </w:rPr>
              <w:t>Kínder</w:t>
            </w:r>
          </w:p>
        </w:tc>
        <w:tc>
          <w:tcPr>
            <w:tcW w:w="2201" w:type="dxa"/>
            <w:shd w:val="clear" w:color="auto" w:fill="A2D668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</w:t>
            </w:r>
          </w:p>
        </w:tc>
        <w:tc>
          <w:tcPr>
            <w:tcW w:w="3308" w:type="dxa"/>
            <w:shd w:val="clear" w:color="auto" w:fill="FA6ADB"/>
          </w:tcPr>
          <w:p w:rsidR="0039394A" w:rsidRPr="009D2184" w:rsidRDefault="0039394A" w:rsidP="009C7CE5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Materia:</w:t>
            </w:r>
            <w:r>
              <w:rPr>
                <w:rFonts w:ascii="Century Gothic" w:hAnsi="Century Gothic"/>
                <w:sz w:val="24"/>
              </w:rPr>
              <w:t xml:space="preserve"> Medio social y Natural  </w:t>
            </w:r>
          </w:p>
        </w:tc>
      </w:tr>
    </w:tbl>
    <w:p w:rsidR="0039394A" w:rsidRPr="00992BEB" w:rsidRDefault="0039394A" w:rsidP="0039394A">
      <w:pPr>
        <w:rPr>
          <w:rFonts w:ascii="Century Gothic" w:hAnsi="Century Gothic"/>
          <w:sz w:val="6"/>
        </w:rPr>
      </w:pPr>
    </w:p>
    <w:tbl>
      <w:tblPr>
        <w:tblStyle w:val="Tablaconcuadrcula"/>
        <w:tblW w:w="0" w:type="auto"/>
        <w:tblInd w:w="152" w:type="dxa"/>
        <w:tblLook w:val="04A0" w:firstRow="1" w:lastRow="0" w:firstColumn="1" w:lastColumn="0" w:noHBand="0" w:noVBand="1"/>
      </w:tblPr>
      <w:tblGrid>
        <w:gridCol w:w="2398"/>
        <w:gridCol w:w="7634"/>
        <w:gridCol w:w="3986"/>
      </w:tblGrid>
      <w:tr w:rsidR="005E04CA" w:rsidRPr="009D2184" w:rsidTr="0057000A">
        <w:trPr>
          <w:trHeight w:val="45"/>
        </w:trPr>
        <w:tc>
          <w:tcPr>
            <w:tcW w:w="2398" w:type="dxa"/>
            <w:shd w:val="clear" w:color="auto" w:fill="9CC2E5" w:themeFill="accent1" w:themeFillTint="99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Contenido</w:t>
            </w:r>
          </w:p>
        </w:tc>
        <w:tc>
          <w:tcPr>
            <w:tcW w:w="7634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 w:rsidRPr="009D2184">
              <w:rPr>
                <w:rFonts w:ascii="Century Gothic" w:hAnsi="Century Gothic"/>
              </w:rPr>
              <w:t>Actividad</w:t>
            </w:r>
          </w:p>
        </w:tc>
        <w:tc>
          <w:tcPr>
            <w:tcW w:w="3986" w:type="dxa"/>
            <w:shd w:val="clear" w:color="auto" w:fill="FFC000"/>
          </w:tcPr>
          <w:p w:rsidR="0039394A" w:rsidRPr="009D2184" w:rsidRDefault="0039394A" w:rsidP="009C7CE5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/ Cuaderno</w:t>
            </w:r>
          </w:p>
        </w:tc>
      </w:tr>
      <w:tr w:rsidR="005E04CA" w:rsidRPr="009D2184" w:rsidTr="0057000A">
        <w:trPr>
          <w:trHeight w:val="1933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</w:p>
          <w:p w:rsidR="0039394A" w:rsidRPr="003513A4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Jueves </w:t>
            </w:r>
          </w:p>
          <w:p w:rsidR="0039394A" w:rsidRPr="002707CB" w:rsidRDefault="00FE25B2" w:rsidP="0039394A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Las frutas </w:t>
            </w:r>
          </w:p>
        </w:tc>
        <w:tc>
          <w:tcPr>
            <w:tcW w:w="7634" w:type="dxa"/>
          </w:tcPr>
          <w:p w:rsidR="0057000A" w:rsidRDefault="0057000A" w:rsidP="0057000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1D1F17" w:rsidRDefault="001D1F17" w:rsidP="0057000A">
            <w:pPr>
              <w:pStyle w:val="Sinespaciado"/>
              <w:ind w:left="720"/>
              <w:rPr>
                <w:rFonts w:ascii="Century Gothic" w:hAnsi="Century Gothic"/>
              </w:rPr>
            </w:pPr>
          </w:p>
          <w:p w:rsidR="0057000A" w:rsidRPr="0057000A" w:rsidRDefault="0057000A" w:rsidP="0057000A">
            <w:pPr>
              <w:pStyle w:val="Sinespaciado"/>
              <w:ind w:left="720"/>
              <w:rPr>
                <w:rFonts w:ascii="Century Gothic" w:hAnsi="Century Gothic"/>
                <w:b/>
                <w:sz w:val="24"/>
              </w:rPr>
            </w:pPr>
            <w:r w:rsidRPr="0057000A">
              <w:rPr>
                <w:rFonts w:ascii="Century Gothic" w:hAnsi="Century Gothic"/>
                <w:b/>
                <w:sz w:val="24"/>
              </w:rPr>
              <w:t>Clase en línea por Zoom</w:t>
            </w:r>
          </w:p>
          <w:p w:rsidR="00F24754" w:rsidRDefault="0057000A" w:rsidP="00FE25B2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Les mencionaré</w:t>
            </w:r>
            <w:r w:rsidR="00F24754">
              <w:rPr>
                <w:rFonts w:ascii="Century Gothic" w:hAnsi="Century Gothic"/>
              </w:rPr>
              <w:t xml:space="preserve"> rimas de las frutas </w:t>
            </w:r>
          </w:p>
          <w:p w:rsidR="00F24754" w:rsidRPr="006F7EF5" w:rsidRDefault="00F24754" w:rsidP="00FE25B2">
            <w:pPr>
              <w:pStyle w:val="Sinespaciado"/>
              <w:numPr>
                <w:ilvl w:val="0"/>
                <w:numId w:val="1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Describiremos las frutas para hacer nuestro collar. </w:t>
            </w:r>
          </w:p>
        </w:tc>
        <w:tc>
          <w:tcPr>
            <w:tcW w:w="3986" w:type="dxa"/>
          </w:tcPr>
          <w:p w:rsidR="0039394A" w:rsidRDefault="0057000A" w:rsidP="0057000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Padre de familia: por favor r</w:t>
            </w:r>
            <w:r>
              <w:rPr>
                <w:rFonts w:ascii="Century Gothic" w:hAnsi="Century Gothic"/>
              </w:rPr>
              <w:t>ecortar las frutas de la página 95 y abrirle</w:t>
            </w:r>
            <w:r>
              <w:rPr>
                <w:rFonts w:ascii="Century Gothic" w:hAnsi="Century Gothic"/>
              </w:rPr>
              <w:t>s</w:t>
            </w:r>
            <w:r>
              <w:rPr>
                <w:rFonts w:ascii="Century Gothic" w:hAnsi="Century Gothic"/>
              </w:rPr>
              <w:t xml:space="preserve"> un agujero puede ser con un sacabocado</w:t>
            </w:r>
            <w:r w:rsidR="001D1F17">
              <w:rPr>
                <w:rFonts w:ascii="Century Gothic" w:hAnsi="Century Gothic"/>
              </w:rPr>
              <w:t>s y</w:t>
            </w:r>
            <w:r>
              <w:rPr>
                <w:rFonts w:ascii="Century Gothic" w:hAnsi="Century Gothic"/>
              </w:rPr>
              <w:t xml:space="preserve"> un</w:t>
            </w:r>
            <w:r w:rsidR="001D1F17">
              <w:rPr>
                <w:rFonts w:ascii="Century Gothic" w:hAnsi="Century Gothic"/>
              </w:rPr>
              <w:t xml:space="preserve"> pedazo de</w:t>
            </w:r>
            <w:r>
              <w:rPr>
                <w:rFonts w:ascii="Century Gothic" w:hAnsi="Century Gothic"/>
              </w:rPr>
              <w:t xml:space="preserve"> lazo o lana para realizar el collar</w:t>
            </w:r>
            <w:r w:rsidR="001D1F17">
              <w:rPr>
                <w:rFonts w:ascii="Century Gothic" w:hAnsi="Century Gothic"/>
              </w:rPr>
              <w:t>.</w:t>
            </w:r>
          </w:p>
          <w:p w:rsidR="0039394A" w:rsidRDefault="0039394A" w:rsidP="0057000A">
            <w:pPr>
              <w:pStyle w:val="Sinespaciado"/>
              <w:rPr>
                <w:rFonts w:ascii="Century Gothic" w:hAnsi="Century Gothic"/>
              </w:rPr>
            </w:pPr>
          </w:p>
          <w:p w:rsidR="0039394A" w:rsidRDefault="00FE25B2" w:rsidP="0057000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95</w:t>
            </w:r>
          </w:p>
          <w:p w:rsidR="001D1F17" w:rsidRDefault="001D1F17" w:rsidP="0057000A">
            <w:pPr>
              <w:pStyle w:val="Sinespaciado"/>
              <w:rPr>
                <w:rFonts w:ascii="Century Gothic" w:hAnsi="Century Gothic"/>
              </w:rPr>
            </w:pPr>
          </w:p>
          <w:p w:rsidR="001D1F17" w:rsidRPr="001D1F17" w:rsidRDefault="001D1F17" w:rsidP="0057000A">
            <w:pPr>
              <w:pStyle w:val="Sinespaciado"/>
              <w:rPr>
                <w:rFonts w:ascii="Century Gothic" w:hAnsi="Century Gothic"/>
                <w:b/>
              </w:rPr>
            </w:pPr>
            <w:r w:rsidRPr="001D1F17">
              <w:rPr>
                <w:rFonts w:ascii="Century Gothic" w:hAnsi="Century Gothic"/>
                <w:b/>
              </w:rPr>
              <w:t xml:space="preserve">Materiales para la próxima clase: </w:t>
            </w:r>
          </w:p>
          <w:p w:rsidR="001D1F17" w:rsidRDefault="001D1F17" w:rsidP="0057000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Mezcla de témpera amarilla con goma (poca cantidad)</w:t>
            </w:r>
          </w:p>
          <w:p w:rsidR="001D1F17" w:rsidRDefault="001D1F17" w:rsidP="0057000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Mezcla de témpera anaranjada con goma (poca cantidad)</w:t>
            </w:r>
          </w:p>
          <w:p w:rsidR="001D1F17" w:rsidRDefault="001D1F17" w:rsidP="0057000A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Si no tiene témpera puede ser papel amarillo y anaranjado</w:t>
            </w:r>
          </w:p>
        </w:tc>
        <w:bookmarkStart w:id="0" w:name="_GoBack"/>
        <w:bookmarkEnd w:id="0"/>
      </w:tr>
      <w:tr w:rsidR="005E04CA" w:rsidRPr="009D2184" w:rsidTr="0057000A">
        <w:trPr>
          <w:trHeight w:val="307"/>
        </w:trPr>
        <w:tc>
          <w:tcPr>
            <w:tcW w:w="2398" w:type="dxa"/>
          </w:tcPr>
          <w:p w:rsidR="0039394A" w:rsidRDefault="0039394A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</w:p>
          <w:p w:rsidR="0039394A" w:rsidRPr="003513A4" w:rsidRDefault="006F329F" w:rsidP="009C7CE5">
            <w:pPr>
              <w:pStyle w:val="Sinespaciado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>
              <w:rPr>
                <w:rFonts w:ascii="Century Gothic" w:hAnsi="Century Gothic"/>
                <w:b/>
                <w:sz w:val="24"/>
                <w:szCs w:val="24"/>
              </w:rPr>
              <w:t xml:space="preserve">Viernes </w:t>
            </w:r>
          </w:p>
          <w:p w:rsidR="0039394A" w:rsidRPr="002707CB" w:rsidRDefault="00E513E1" w:rsidP="009C7CE5">
            <w:pPr>
              <w:pStyle w:val="Sinespaciado"/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 xml:space="preserve">Las frutas </w:t>
            </w:r>
          </w:p>
        </w:tc>
        <w:tc>
          <w:tcPr>
            <w:tcW w:w="7634" w:type="dxa"/>
          </w:tcPr>
          <w:p w:rsidR="001D1F17" w:rsidRPr="001D1F17" w:rsidRDefault="001D1F17" w:rsidP="001D1F17">
            <w:pPr>
              <w:pStyle w:val="Sinespaciado"/>
              <w:ind w:left="720"/>
              <w:rPr>
                <w:rFonts w:ascii="Century Gothic" w:hAnsi="Century Gothic"/>
                <w:b/>
                <w:sz w:val="24"/>
              </w:rPr>
            </w:pPr>
            <w:r w:rsidRPr="0057000A">
              <w:rPr>
                <w:rFonts w:ascii="Century Gothic" w:hAnsi="Century Gothic"/>
                <w:b/>
                <w:sz w:val="24"/>
              </w:rPr>
              <w:t>Clase en línea por Zoom</w:t>
            </w:r>
          </w:p>
          <w:p w:rsidR="00F24754" w:rsidRPr="00F24754" w:rsidRDefault="00F24754" w:rsidP="009D2485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Mencionaremos los sabores que tienen las frutas si son acidas o dulces </w:t>
            </w:r>
          </w:p>
          <w:p w:rsidR="00F24754" w:rsidRPr="009D2485" w:rsidRDefault="001D1F17" w:rsidP="009D2485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>Mencionar a la miss cuál es su</w:t>
            </w:r>
            <w:r w:rsidR="00F24754">
              <w:rPr>
                <w:rFonts w:ascii="Century Gothic" w:hAnsi="Century Gothic"/>
              </w:rPr>
              <w:t xml:space="preserve"> fruta favorita </w:t>
            </w:r>
          </w:p>
          <w:p w:rsidR="009D2485" w:rsidRPr="009D2485" w:rsidRDefault="009D2485" w:rsidP="00F24754">
            <w:pPr>
              <w:pStyle w:val="Sinespaciado"/>
              <w:numPr>
                <w:ilvl w:val="0"/>
                <w:numId w:val="5"/>
              </w:numPr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</w:rPr>
              <w:t xml:space="preserve">Enseñarle las frutas que tienen en la cocina y describirlas. </w:t>
            </w:r>
          </w:p>
        </w:tc>
        <w:tc>
          <w:tcPr>
            <w:tcW w:w="3986" w:type="dxa"/>
          </w:tcPr>
          <w:p w:rsidR="0039394A" w:rsidRDefault="0039394A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</w:p>
          <w:p w:rsidR="0057000A" w:rsidRDefault="0057000A" w:rsidP="001D1F17">
            <w:pPr>
              <w:pStyle w:val="Sinespaciado"/>
              <w:rPr>
                <w:rFonts w:ascii="Century Gothic" w:hAnsi="Century Gothic"/>
              </w:rPr>
            </w:pPr>
          </w:p>
          <w:p w:rsidR="0039394A" w:rsidRDefault="009D2485" w:rsidP="009C7CE5">
            <w:pPr>
              <w:pStyle w:val="Sinespaciado"/>
              <w:ind w:left="472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Página 97</w:t>
            </w:r>
          </w:p>
        </w:tc>
      </w:tr>
    </w:tbl>
    <w:p w:rsidR="00232F31" w:rsidRDefault="00232F31" w:rsidP="0039394A">
      <w:pPr>
        <w:rPr>
          <w:b/>
        </w:rPr>
      </w:pPr>
    </w:p>
    <w:p w:rsidR="00232F31" w:rsidRDefault="00232F31" w:rsidP="0039394A">
      <w:pPr>
        <w:rPr>
          <w:b/>
        </w:rPr>
      </w:pPr>
    </w:p>
    <w:p w:rsidR="0039394A" w:rsidRDefault="0039394A" w:rsidP="0039394A">
      <w:pPr>
        <w:rPr>
          <w:b/>
        </w:rPr>
      </w:pPr>
    </w:p>
    <w:p w:rsidR="00935719" w:rsidRDefault="00935719"/>
    <w:sectPr w:rsidR="00935719" w:rsidSect="0057000A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37E91"/>
    <w:multiLevelType w:val="hybridMultilevel"/>
    <w:tmpl w:val="A5E61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9C6BBF"/>
    <w:multiLevelType w:val="hybridMultilevel"/>
    <w:tmpl w:val="5F269314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36EB8"/>
    <w:multiLevelType w:val="hybridMultilevel"/>
    <w:tmpl w:val="8DB6E3CC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B65C7F"/>
    <w:multiLevelType w:val="hybridMultilevel"/>
    <w:tmpl w:val="6D5005FC"/>
    <w:lvl w:ilvl="0" w:tplc="4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48B4CC8"/>
    <w:multiLevelType w:val="hybridMultilevel"/>
    <w:tmpl w:val="F5BA66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94A"/>
    <w:rsid w:val="001D1F17"/>
    <w:rsid w:val="00232F31"/>
    <w:rsid w:val="00316F87"/>
    <w:rsid w:val="0039394A"/>
    <w:rsid w:val="0057000A"/>
    <w:rsid w:val="005E04CA"/>
    <w:rsid w:val="006F329F"/>
    <w:rsid w:val="00935719"/>
    <w:rsid w:val="009D2485"/>
    <w:rsid w:val="00E513E1"/>
    <w:rsid w:val="00F24754"/>
    <w:rsid w:val="00FE2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967319"/>
  <w15:chartTrackingRefBased/>
  <w15:docId w15:val="{2587F184-A0FA-4C8D-B186-A21CCD258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94A"/>
    <w:rPr>
      <w:lang w:val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9394A"/>
    <w:pPr>
      <w:spacing w:after="0" w:line="240" w:lineRule="auto"/>
    </w:pPr>
    <w:rPr>
      <w:lang w:val="es-GT"/>
    </w:rPr>
  </w:style>
  <w:style w:type="table" w:styleId="Tablaconcuadrcula">
    <w:name w:val="Table Grid"/>
    <w:basedOn w:val="Tablanormal"/>
    <w:uiPriority w:val="39"/>
    <w:rsid w:val="0039394A"/>
    <w:pPr>
      <w:spacing w:after="0" w:line="240" w:lineRule="auto"/>
    </w:pPr>
    <w:rPr>
      <w:lang w:val="es-G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3939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balebergalalife</dc:creator>
  <cp:keywords/>
  <dc:description/>
  <cp:lastModifiedBy>Windows User</cp:lastModifiedBy>
  <cp:revision>2</cp:revision>
  <dcterms:created xsi:type="dcterms:W3CDTF">2020-05-17T19:22:00Z</dcterms:created>
  <dcterms:modified xsi:type="dcterms:W3CDTF">2020-05-17T19:22:00Z</dcterms:modified>
</cp:coreProperties>
</file>