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27583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27 </w:t>
      </w:r>
      <w:bookmarkStart w:id="0" w:name="_GoBack"/>
      <w:bookmarkEnd w:id="0"/>
      <w:r w:rsidR="00245C66">
        <w:rPr>
          <w:rFonts w:ascii="Century Gothic" w:hAnsi="Century Gothic"/>
          <w:b/>
          <w:sz w:val="32"/>
        </w:rPr>
        <w:t>al 29</w:t>
      </w:r>
      <w:r w:rsidR="00925946"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7"/>
        <w:gridCol w:w="8788"/>
        <w:gridCol w:w="3019"/>
      </w:tblGrid>
      <w:tr w:rsidR="0091173D" w:rsidRPr="009D2184" w:rsidTr="001C1EB3">
        <w:trPr>
          <w:trHeight w:val="45"/>
        </w:trPr>
        <w:tc>
          <w:tcPr>
            <w:tcW w:w="2267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78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19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1C1EB3">
        <w:trPr>
          <w:trHeight w:val="1801"/>
        </w:trPr>
        <w:tc>
          <w:tcPr>
            <w:tcW w:w="2267" w:type="dxa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1D2A23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Animales </w:t>
            </w:r>
            <w:r w:rsidR="00245C66">
              <w:rPr>
                <w:rFonts w:ascii="Century Gothic" w:hAnsi="Century Gothic"/>
              </w:rPr>
              <w:t>acuáticos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631B37" w:rsidRDefault="00245C66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27</w:t>
            </w:r>
          </w:p>
          <w:p w:rsidR="00631B37" w:rsidRDefault="00631B37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631B37">
              <w:rPr>
                <w:rFonts w:ascii="Century Gothic" w:hAnsi="Century Gothic"/>
                <w:sz w:val="24"/>
              </w:rPr>
              <w:t>Observa</w:t>
            </w:r>
            <w:r>
              <w:rPr>
                <w:rFonts w:ascii="Century Gothic" w:hAnsi="Century Gothic"/>
                <w:sz w:val="24"/>
              </w:rPr>
              <w:t>r el vídeo utilizando el siguien</w:t>
            </w:r>
            <w:r w:rsidRPr="00631B37">
              <w:rPr>
                <w:rFonts w:ascii="Century Gothic" w:hAnsi="Century Gothic"/>
                <w:sz w:val="24"/>
              </w:rPr>
              <w:t xml:space="preserve">te link: </w:t>
            </w:r>
          </w:p>
          <w:p w:rsidR="009E3AE0" w:rsidRDefault="00227583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hyperlink r:id="rId6" w:history="1">
              <w:r w:rsidR="009E3AE0" w:rsidRPr="00B9085A">
                <w:rPr>
                  <w:rStyle w:val="Hipervnculo"/>
                </w:rPr>
                <w:t>https://youtu.be/Uygaz7oGNgw</w:t>
              </w:r>
            </w:hyperlink>
          </w:p>
          <w:p w:rsidR="00245C66" w:rsidRDefault="00245C66" w:rsidP="00F5175C">
            <w:pPr>
              <w:pStyle w:val="Sinespaciado"/>
            </w:pPr>
          </w:p>
          <w:p w:rsidR="001C1EB3" w:rsidRPr="001C1EB3" w:rsidRDefault="001C1EB3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E5497" w:rsidRPr="001C1EB3" w:rsidRDefault="00631B37" w:rsidP="001C1EB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1C1EB3">
              <w:rPr>
                <w:rFonts w:ascii="Century Gothic" w:hAnsi="Century Gothic"/>
              </w:rPr>
              <w:t xml:space="preserve">Conoceremos cuales son los animales </w:t>
            </w:r>
            <w:r w:rsidR="00245C66">
              <w:rPr>
                <w:rFonts w:ascii="Century Gothic" w:hAnsi="Century Gothic"/>
              </w:rPr>
              <w:t>acuáticos</w:t>
            </w:r>
            <w:r w:rsidRPr="001C1EB3">
              <w:rPr>
                <w:rFonts w:ascii="Century Gothic" w:hAnsi="Century Gothic"/>
              </w:rPr>
              <w:t xml:space="preserve"> y sus </w:t>
            </w:r>
            <w:r w:rsidR="00F306D2" w:rsidRPr="001C1EB3">
              <w:rPr>
                <w:rFonts w:ascii="Century Gothic" w:hAnsi="Century Gothic"/>
              </w:rPr>
              <w:t>características.</w:t>
            </w:r>
            <w:r w:rsidR="00F306D2" w:rsidRPr="00245C66">
              <w:rPr>
                <w:rFonts w:ascii="Century Gothic" w:hAnsi="Century Gothic"/>
                <w:shd w:val="clear" w:color="auto" w:fill="FFFF00"/>
              </w:rPr>
              <w:t xml:space="preserve"> (</w:t>
            </w:r>
            <w:r w:rsidR="00245C66" w:rsidRPr="00245C66">
              <w:rPr>
                <w:rFonts w:ascii="Century Gothic" w:hAnsi="Century Gothic"/>
                <w:shd w:val="clear" w:color="auto" w:fill="FFFF00"/>
              </w:rPr>
              <w:t>diapositiva adjunta)</w:t>
            </w:r>
          </w:p>
          <w:p w:rsidR="00631B37" w:rsidRDefault="001C1EB3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imágenes</w:t>
            </w:r>
            <w:r w:rsidR="00631B37">
              <w:rPr>
                <w:rFonts w:ascii="Century Gothic" w:hAnsi="Century Gothic"/>
              </w:rPr>
              <w:t xml:space="preserve"> de estos animales.</w:t>
            </w:r>
          </w:p>
          <w:p w:rsidR="00E8686C" w:rsidRDefault="00E8686C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manualidad del libro. </w:t>
            </w:r>
          </w:p>
          <w:p w:rsidR="00631B37" w:rsidRPr="00245C66" w:rsidRDefault="00631B37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245C66">
              <w:rPr>
                <w:rFonts w:ascii="Century Gothic" w:hAnsi="Century Gothic"/>
              </w:rPr>
              <w:t>Trabajar libro.</w:t>
            </w:r>
          </w:p>
          <w:p w:rsidR="007C227A" w:rsidRPr="00011F79" w:rsidRDefault="007C227A" w:rsidP="007C227A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19" w:type="dxa"/>
          </w:tcPr>
          <w:p w:rsidR="0091173D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Pr="00D11938" w:rsidRDefault="00245C66" w:rsidP="009117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 115 y 117.</w:t>
            </w:r>
          </w:p>
        </w:tc>
      </w:tr>
    </w:tbl>
    <w:p w:rsidR="00164B03" w:rsidRDefault="00227583"/>
    <w:p w:rsidR="00853DB0" w:rsidRDefault="00853DB0"/>
    <w:p w:rsidR="00853DB0" w:rsidRDefault="00853DB0"/>
    <w:p w:rsidR="00853DB0" w:rsidRDefault="00853DB0"/>
    <w:p w:rsidR="00245C66" w:rsidRDefault="00245C66"/>
    <w:p w:rsidR="00245C66" w:rsidRDefault="00245C66"/>
    <w:p w:rsidR="00245C66" w:rsidRDefault="00245C66"/>
    <w:p w:rsidR="00245C66" w:rsidRDefault="00245C66"/>
    <w:p w:rsidR="00245C66" w:rsidRDefault="00245C66"/>
    <w:p w:rsidR="00853DB0" w:rsidRDefault="00853D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1"/>
      </w:tblGrid>
      <w:tr w:rsidR="00245C66" w:rsidTr="00EA5DAE">
        <w:trPr>
          <w:trHeight w:val="492"/>
        </w:trPr>
        <w:tc>
          <w:tcPr>
            <w:tcW w:w="8161" w:type="dxa"/>
          </w:tcPr>
          <w:p w:rsidR="001C4992" w:rsidRPr="00181B38" w:rsidRDefault="00245C66" w:rsidP="00EA5DAE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42"/>
                <w:szCs w:val="36"/>
              </w:rPr>
              <w:t>Animales acuáticos</w:t>
            </w:r>
          </w:p>
        </w:tc>
      </w:tr>
    </w:tbl>
    <w:p w:rsidR="001C4992" w:rsidRDefault="00245C66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D282F8" wp14:editId="19F71CF8">
            <wp:simplePos x="0" y="0"/>
            <wp:positionH relativeFrom="column">
              <wp:posOffset>1748155</wp:posOffset>
            </wp:positionH>
            <wp:positionV relativeFrom="paragraph">
              <wp:posOffset>256540</wp:posOffset>
            </wp:positionV>
            <wp:extent cx="5045075" cy="5518150"/>
            <wp:effectExtent l="0" t="0" r="3175" b="6350"/>
            <wp:wrapSquare wrapText="bothSides"/>
            <wp:docPr id="4" name="Imagen 4" descr="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075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21864" w:rsidRDefault="00121864"/>
    <w:p w:rsidR="00121864" w:rsidRDefault="00121864"/>
    <w:p w:rsidR="00121864" w:rsidRDefault="00121864"/>
    <w:p w:rsidR="00121864" w:rsidRDefault="00121864"/>
    <w:p w:rsidR="00121864" w:rsidRDefault="00121864"/>
    <w:p w:rsidR="00121864" w:rsidRDefault="00121864"/>
    <w:p w:rsidR="00121864" w:rsidRDefault="00121864"/>
    <w:p w:rsidR="00181B38" w:rsidRPr="00181B38" w:rsidRDefault="00181B38" w:rsidP="00181B38">
      <w:pPr>
        <w:tabs>
          <w:tab w:val="left" w:pos="3917"/>
        </w:tabs>
      </w:pPr>
    </w:p>
    <w:sectPr w:rsidR="00181B38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2FE5"/>
    <w:rsid w:val="00121864"/>
    <w:rsid w:val="001519EB"/>
    <w:rsid w:val="00181B38"/>
    <w:rsid w:val="001C1EB3"/>
    <w:rsid w:val="001C4992"/>
    <w:rsid w:val="001D2A23"/>
    <w:rsid w:val="001E18F8"/>
    <w:rsid w:val="00227583"/>
    <w:rsid w:val="00243430"/>
    <w:rsid w:val="00245C66"/>
    <w:rsid w:val="00280CE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31B37"/>
    <w:rsid w:val="00645E61"/>
    <w:rsid w:val="006C33DE"/>
    <w:rsid w:val="006C7FCE"/>
    <w:rsid w:val="006D739E"/>
    <w:rsid w:val="00704A81"/>
    <w:rsid w:val="0072072E"/>
    <w:rsid w:val="007374A3"/>
    <w:rsid w:val="007534F0"/>
    <w:rsid w:val="007A7E22"/>
    <w:rsid w:val="007C227A"/>
    <w:rsid w:val="007D641A"/>
    <w:rsid w:val="00815F77"/>
    <w:rsid w:val="00853DB0"/>
    <w:rsid w:val="00873277"/>
    <w:rsid w:val="008A6225"/>
    <w:rsid w:val="008C7E66"/>
    <w:rsid w:val="008D2746"/>
    <w:rsid w:val="00900865"/>
    <w:rsid w:val="0091173D"/>
    <w:rsid w:val="00925946"/>
    <w:rsid w:val="00935759"/>
    <w:rsid w:val="009A15CE"/>
    <w:rsid w:val="009E1AAF"/>
    <w:rsid w:val="009E3AE0"/>
    <w:rsid w:val="009E5497"/>
    <w:rsid w:val="00A5532A"/>
    <w:rsid w:val="00AB5D80"/>
    <w:rsid w:val="00B7370E"/>
    <w:rsid w:val="00BC3404"/>
    <w:rsid w:val="00BC3EF0"/>
    <w:rsid w:val="00C1198B"/>
    <w:rsid w:val="00C22F1D"/>
    <w:rsid w:val="00C57E11"/>
    <w:rsid w:val="00C9255D"/>
    <w:rsid w:val="00CE6641"/>
    <w:rsid w:val="00DB1F0C"/>
    <w:rsid w:val="00E22A2A"/>
    <w:rsid w:val="00E26B1F"/>
    <w:rsid w:val="00E8686C"/>
    <w:rsid w:val="00EB0333"/>
    <w:rsid w:val="00EE231F"/>
    <w:rsid w:val="00EF0A47"/>
    <w:rsid w:val="00F3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F8A4"/>
  <w15:docId w15:val="{67514009-522A-44F0-8446-E59A8807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F306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ygaz7oGNg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dcterms:created xsi:type="dcterms:W3CDTF">2020-04-26T22:37:00Z</dcterms:created>
  <dcterms:modified xsi:type="dcterms:W3CDTF">2020-04-27T00:12:00Z</dcterms:modified>
</cp:coreProperties>
</file>